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Pr="009E34F2">
        <w:rPr>
          <w:rFonts w:ascii="Times New Roman" w:eastAsia="Times New Roman" w:hAnsi="Times New Roman" w:cs="Times New Roman"/>
          <w:sz w:val="24"/>
          <w:szCs w:val="24"/>
        </w:rPr>
        <w:t xml:space="preserve">л. </w:t>
      </w:r>
      <w:proofErr w:type="spellStart"/>
      <w:r w:rsidRPr="009E34F2">
        <w:rPr>
          <w:rFonts w:ascii="Times New Roman" w:eastAsia="Times New Roman" w:hAnsi="Times New Roman" w:cs="Times New Roman"/>
          <w:sz w:val="24"/>
          <w:szCs w:val="24"/>
        </w:rPr>
        <w:t>Кашары</w:t>
      </w:r>
      <w:proofErr w:type="spellEnd"/>
      <w:r w:rsidRPr="009E34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34F2">
        <w:rPr>
          <w:rFonts w:ascii="Times New Roman" w:eastAsia="Times New Roman" w:hAnsi="Times New Roman" w:cs="Times New Roman"/>
          <w:sz w:val="24"/>
          <w:szCs w:val="24"/>
        </w:rPr>
        <w:t>Кашарского</w:t>
      </w:r>
      <w:proofErr w:type="spellEnd"/>
      <w:r w:rsidRPr="009E34F2">
        <w:rPr>
          <w:rFonts w:ascii="Times New Roman" w:eastAsia="Times New Roman" w:hAnsi="Times New Roman" w:cs="Times New Roman"/>
          <w:sz w:val="24"/>
          <w:szCs w:val="24"/>
        </w:rPr>
        <w:t xml:space="preserve"> района Ростовской области</w:t>
      </w: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4F2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34F2">
        <w:rPr>
          <w:rFonts w:ascii="Times New Roman" w:eastAsia="Times New Roman" w:hAnsi="Times New Roman" w:cs="Times New Roman"/>
          <w:sz w:val="24"/>
          <w:szCs w:val="24"/>
        </w:rPr>
        <w:t>Кашарская</w:t>
      </w:r>
      <w:proofErr w:type="spellEnd"/>
      <w:r w:rsidRPr="009E34F2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174B" w:rsidRPr="00A6714F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6714F">
        <w:rPr>
          <w:rFonts w:ascii="Times New Roman" w:eastAsia="Times New Roman" w:hAnsi="Times New Roman" w:cs="Times New Roman"/>
          <w:sz w:val="24"/>
          <w:szCs w:val="24"/>
        </w:rPr>
        <w:t>«Утверждаю»</w:t>
      </w:r>
    </w:p>
    <w:p w:rsidR="002C174B" w:rsidRPr="00A6714F" w:rsidRDefault="002C174B" w:rsidP="002C174B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A6714F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6714F">
        <w:rPr>
          <w:rFonts w:ascii="Times New Roman" w:eastAsia="Times New Roman" w:hAnsi="Times New Roman" w:cs="Times New Roman"/>
          <w:sz w:val="24"/>
          <w:szCs w:val="24"/>
        </w:rPr>
        <w:t>Директор МБОУ Кашарской СОШ</w:t>
      </w:r>
    </w:p>
    <w:p w:rsidR="002C174B" w:rsidRPr="00A6714F" w:rsidRDefault="002C174B" w:rsidP="002C174B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A6714F" w:rsidRDefault="002C174B" w:rsidP="002C174B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6714F">
        <w:rPr>
          <w:rFonts w:ascii="Times New Roman" w:eastAsia="Times New Roman" w:hAnsi="Times New Roman" w:cs="Times New Roman"/>
          <w:sz w:val="24"/>
          <w:szCs w:val="24"/>
        </w:rPr>
        <w:t>Приказ №</w:t>
      </w:r>
      <w:r>
        <w:rPr>
          <w:rFonts w:ascii="Times New Roman" w:eastAsia="Times New Roman" w:hAnsi="Times New Roman" w:cs="Times New Roman"/>
          <w:sz w:val="24"/>
          <w:szCs w:val="24"/>
        </w:rPr>
        <w:t>92</w:t>
      </w:r>
      <w:r w:rsidRPr="00A6714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01.09.2025</w:t>
      </w:r>
    </w:p>
    <w:p w:rsidR="002C174B" w:rsidRPr="00A6714F" w:rsidRDefault="002C174B" w:rsidP="002C174B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A6714F" w:rsidRDefault="002C174B" w:rsidP="002C174B">
      <w:pPr>
        <w:tabs>
          <w:tab w:val="left" w:pos="7920"/>
        </w:tabs>
        <w:spacing w:after="0" w:line="240" w:lineRule="auto"/>
        <w:ind w:left="51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6714F">
        <w:rPr>
          <w:rFonts w:ascii="Times New Roman" w:eastAsia="Times New Roman" w:hAnsi="Times New Roman" w:cs="Times New Roman"/>
          <w:sz w:val="24"/>
          <w:szCs w:val="24"/>
        </w:rPr>
        <w:t xml:space="preserve">  __________________ Губарев Д.И.</w:t>
      </w:r>
    </w:p>
    <w:p w:rsidR="002C174B" w:rsidRPr="00A6714F" w:rsidRDefault="002C174B" w:rsidP="002C174B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</w:t>
      </w:r>
      <w:r w:rsidRPr="00A6714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(подпись)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9E34F2" w:rsidRDefault="002C174B" w:rsidP="002C17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34F2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74B" w:rsidRPr="009E34F2" w:rsidRDefault="002C174B" w:rsidP="002C17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34F2">
        <w:rPr>
          <w:rFonts w:ascii="Times New Roman" w:eastAsia="Times New Roman" w:hAnsi="Times New Roman" w:cs="Times New Roman"/>
          <w:b/>
          <w:sz w:val="24"/>
          <w:szCs w:val="24"/>
        </w:rPr>
        <w:t>СОЦИАЛЬНОГО ПЕДАГОГА</w:t>
      </w:r>
    </w:p>
    <w:p w:rsidR="002C174B" w:rsidRPr="003F799F" w:rsidRDefault="002C174B" w:rsidP="002C17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>Уровень общего образования (класс): начальное общее образование- 1-4 классы</w:t>
      </w:r>
    </w:p>
    <w:p w:rsidR="002C174B" w:rsidRPr="003F799F" w:rsidRDefault="002C174B" w:rsidP="002C17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основное общее образование - 5-9 классы</w:t>
      </w:r>
    </w:p>
    <w:p w:rsidR="002C174B" w:rsidRPr="003F799F" w:rsidRDefault="002C174B" w:rsidP="002C17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среднее общее образование - 10-11 классы</w:t>
      </w:r>
    </w:p>
    <w:p w:rsidR="002C174B" w:rsidRPr="003F799F" w:rsidRDefault="002C174B" w:rsidP="002C17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</w:t>
      </w:r>
      <w:r w:rsidRPr="003F799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36 часов в неделю</w:t>
      </w:r>
    </w:p>
    <w:p w:rsidR="002C174B" w:rsidRPr="003F799F" w:rsidRDefault="002C174B" w:rsidP="002C174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Учитель </w:t>
      </w:r>
      <w:r w:rsidRPr="003F799F">
        <w:rPr>
          <w:rFonts w:ascii="Times New Roman" w:eastAsia="Times New Roman" w:hAnsi="Times New Roman" w:cs="Times New Roman"/>
          <w:sz w:val="28"/>
          <w:szCs w:val="28"/>
          <w:u w:val="single"/>
        </w:rPr>
        <w:t>Харченко  Л.И.</w:t>
      </w:r>
    </w:p>
    <w:p w:rsidR="002C174B" w:rsidRPr="009E34F2" w:rsidRDefault="002C174B" w:rsidP="002C17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3F799F">
        <w:rPr>
          <w:rFonts w:ascii="Times New Roman" w:eastAsia="Times New Roman" w:hAnsi="Times New Roman" w:cs="Times New Roman"/>
          <w:sz w:val="28"/>
          <w:szCs w:val="28"/>
          <w:u w:val="single"/>
        </w:rPr>
        <w:t>Григорьева М.Ю. «Я и другое Я». Психолого-педагогическое сопровождение и социальная адаптация подростков</w:t>
      </w:r>
      <w:r w:rsidRPr="003F799F">
        <w:rPr>
          <w:rFonts w:ascii="Times New Roman" w:eastAsia="Times New Roman" w:hAnsi="Times New Roman" w:cs="Times New Roman"/>
          <w:sz w:val="28"/>
          <w:szCs w:val="28"/>
        </w:rPr>
        <w:t>.- М.: школьная пресса,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9E34F2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Социальный педагог – соратник ребёнка, 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и его педагогическое искусство состоит в том, 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чтобы не делать всё за ребёнка,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а вовлечь его в деятельность.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Социальный педагог помогает воспитаннику </w:t>
      </w:r>
    </w:p>
    <w:p w:rsidR="002C174B" w:rsidRPr="009E34F2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понять окружающий мир…</w:t>
      </w:r>
    </w:p>
    <w:p w:rsidR="002C174B" w:rsidRDefault="002C174B" w:rsidP="002C174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Ю.В.Василькова.</w:t>
      </w:r>
    </w:p>
    <w:p w:rsidR="002C174B" w:rsidRPr="009E34F2" w:rsidRDefault="002C174B" w:rsidP="002C1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Социальный педагог – это специалист, который создает условия для успешной адаптации ребенка в обществе,   для развития ребенка, создает условия для установления связей и партнерских отношений между образовательным учреждением и семьей. Выявляет интересы и потребности, отклонения  в поведении, конфликтные ситуации и оказывает своевременную помощь воспитанникам. Выступает посредником между ребенком, образовательным учреждением, семьей и органами </w:t>
      </w:r>
      <w:proofErr w:type="spellStart"/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влсти</w:t>
      </w:r>
      <w:proofErr w:type="spellEnd"/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Способствует реализации прав и свобод ребенка, выполнению им своих обязанностей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ar-SA"/>
        </w:rPr>
        <w:t>Основной задачей деятельности социального педагога является социальная защита прав детей, обеспечение охраны их жизни и здоровья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ОСНОВНЫЕ НАПРАВЛЕНИЯ РАБОТЫ СОЦИАЛЬНОГО ПЕДАГОГА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Проверка посещаемости занятий учащимися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 Составление социального паспорта семей учащихся, нуждающихся в социальной защите или помощи, и учащихся с </w:t>
      </w:r>
      <w:proofErr w:type="spellStart"/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девиантным</w:t>
      </w:r>
      <w:proofErr w:type="spellEnd"/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поведением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Помощь классным руководителям  в составлении планов индивидуальной работы с «трудными» учащимися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Профилактические беседы с трудными учащимися и их родителями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Участие в работе Совета профилактики, , педсоветах, семинарах классных руководителей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Взаимодействие с органами внешней профилактики, общественностью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Оказание социально – педагогической помощи и поддержки учащимся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-. Организация и проведение профилактических массовых и групповых мероприятий.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- Информирование родителей по вопросам воспитания и правовой грамотности.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ФУНКЦИИ СОЦИАЛЬНОГО ПЕДАГОГА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Диагностико</w:t>
      </w:r>
      <w:proofErr w:type="spellEnd"/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- профилактическая функция (Аналитическая)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Изучение условий жизни и  развития ребенка в семье, в школе, определения уровня его личностного развития, психологического и физического состояния, социального статуса семьи, влияния окружающей среды, причин возникновения различных проблем и определения путей их решения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Предупреждение отклоняющегося поведения у детей, организация мер социального оздоровления семьи своевременное оказание правовой и другой помощи семьям и детям групп социального риска.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Прогностическая  функция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Определение перспектив процесса развития и воспитания ребенка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Защитно-охранная функция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Создание банка данных семей о проблемах и конфликтных ситуациях;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Подготовка документации для педагогических консилиумов, для представления интересов детей в государственных и правоохранительных учреждениях;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Индивидуальные беседы, групповые занятия с участниками конфликтных ситуаций, обеспечение контакта детей с родителями и учителями в случае возникновения конфликта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Организационная функция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правового, психологического, педагогического просвещения родителей, педагогов, учащихся;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учебных и практических занятий, ролевых игр, тренингов.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групповых тематических консультаций с приглашением юристов, психологов, врачей, инспекторов КДН.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Обеспечение индивидуальных консультаций с родителями, педагогами и учащимися.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Контакт с органами местной власти и муниципальными службами по социальной защите семьи и детства с правоохранительными органами, с общественными организациями.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профилактических школьных мероприятий 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Организация досуга и отдыха через связь с детскими объединениями и учреждениями дополнительного образования.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КОРРЕКЦИОННО – РАЗВИВАЮЩАЯ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Коррекция влияний на ребенка как со стороны семьи, так и социальной среды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индивидуальных и групповых занятий по интересам, по культуре поведения, по нравственно – патриотическому воспитанию, формированию норм правопорядка, расширению кругозора.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ь  работы на 2025-2026</w:t>
      </w: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учебный год</w:t>
      </w: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</w:p>
    <w:p w:rsidR="002C174B" w:rsidRPr="009E34F2" w:rsidRDefault="002C174B" w:rsidP="002C174B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Symbol" w:hAnsi="Times New Roman" w:cs="Times New Roman"/>
          <w:sz w:val="28"/>
          <w:szCs w:val="28"/>
          <w:lang w:eastAsia="ar-SA"/>
        </w:rPr>
        <w:t xml:space="preserve">1. </w:t>
      </w: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Социально-психологическое сопровождение учебно-воспитательного процесса, результатом которого является создание благоприятного социально-психологического климата как основного условия развития, саморазвития, социализации личности;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Задачи: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Оказание помощи в жизненном  самоопределении учащихся.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Диагностика проблем учащихся.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Социально-информационная помощь, направленная на обеспечение детей информацией по вопросам социальной защиты.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Социально – бытовая помощь, направленная на содействие в улучшении бытовых условий детей , проживающих в семьях «группы риска».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Социально – психологическая помощь, направленная на создание благоприятного микроклимата в семье, </w:t>
      </w:r>
      <w:proofErr w:type="spellStart"/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микросоциуме</w:t>
      </w:r>
      <w:proofErr w:type="spellEnd"/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Предупреждение конфликтных ситуаций, порождающих детскую жестокость.</w:t>
      </w:r>
    </w:p>
    <w:p w:rsidR="002C174B" w:rsidRPr="009E34F2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Воспитание уважения к закону, нормам коллективной жизни.</w:t>
      </w:r>
    </w:p>
    <w:p w:rsidR="002C174B" w:rsidRPr="00BA31CD" w:rsidRDefault="002C174B" w:rsidP="002C174B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B619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 личностного и интеллектуального развития обучающихся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Социальный педагог – сотрудник школы, который создаёт условия для социального и профессионального саморазвития учащихся, организуя деятельность педагогов и родителей на основе принципов гуманизма, с учётом исторических и культурных традиций.  В компетенцию социального педагога входит разработка, формирование механизма и осуществление мер в отношении защиты социального и образовательного права ребёнка. Профессиональная деятельность социального педагога может быть реализована только в рамках государственной социальной политики. Для более точного определения границ профессиональной компетентности, более полного осуществления  своих прав и обязанностей социальным педагогом в рабочей программе используются </w:t>
      </w:r>
      <w:r w:rsidRPr="009E34F2">
        <w:rPr>
          <w:rFonts w:ascii="Times New Roman" w:eastAsia="Times New Roman" w:hAnsi="Times New Roman" w:cs="Times New Roman"/>
          <w:b/>
          <w:sz w:val="28"/>
          <w:szCs w:val="28"/>
        </w:rPr>
        <w:t>следующие  нормативно-правовые документы</w:t>
      </w:r>
      <w:r w:rsidRPr="009E34F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Конвенция ООН о правах ребёнка;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Федеральный Закон «Об основных гарантиях прав ребёнка в Российской Федерации»;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Закон РФ «Об образовании»;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Федеральный Закон «Об основах  системы профилактики безнадзорности и правонарушений несовершеннолетних»;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гражданское, семейное, трудовое и жилищное право;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Устав МБОУ Кашарской СОШ;</w:t>
      </w:r>
    </w:p>
    <w:p w:rsidR="002C174B" w:rsidRPr="009E34F2" w:rsidRDefault="002C174B" w:rsidP="002C174B">
      <w:pPr>
        <w:spacing w:after="0" w:line="360" w:lineRule="auto"/>
        <w:ind w:right="21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«Права и обязанности социального педагога».</w:t>
      </w:r>
    </w:p>
    <w:p w:rsidR="002C174B" w:rsidRPr="009E34F2" w:rsidRDefault="002C174B" w:rsidP="002C174B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Методы и формы: 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-изучение документации;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 -беседа;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-наблюдение;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 -эксперимент;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 -тестирование;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 -анкетирование;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 -анализ;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-консультирование;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-индивидуальная работа;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-групповая работа: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-диагностика;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</w:rPr>
        <w:t>Принципы: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доступность – возможность получения помощи для всех нуждающихся в ней;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индивидуализация – индивидуальный подход, где следует учитывать уровень интеллекта, показатели здоровья, образовательный уровень, особенности личности, социальное положение;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эффективность – ближайшая, отдалённая, восстановление личности ребёнка и активное включение в жизнь;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многофункциональность – выполнение комплекса разнообразных мер по охране и защите прав членов коллектива школы;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оперативность – быстрое разрешение или профилактика проблем и противоречий в коллективе школы, у данной личности;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репрезентативность – представительство во всех социальных группах учащихся и учёт их интересов;</w:t>
      </w:r>
    </w:p>
    <w:p w:rsidR="002C174B" w:rsidRPr="009E34F2" w:rsidRDefault="002C174B" w:rsidP="002C174B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адаптация – ориентация на подвижность, отсутствие инертности  и быстрое приспособление к изменениям внешней социальной среды, свойств личности и коллектива.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Участники деятельности </w:t>
      </w:r>
    </w:p>
    <w:p w:rsidR="002C174B" w:rsidRPr="009E34F2" w:rsidRDefault="002C174B" w:rsidP="002C17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lastRenderedPageBreak/>
        <w:t>Учащиеся 1 -11 классов;</w:t>
      </w:r>
    </w:p>
    <w:p w:rsidR="002C174B" w:rsidRPr="009E34F2" w:rsidRDefault="002C174B" w:rsidP="002C17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Родители;</w:t>
      </w:r>
    </w:p>
    <w:p w:rsidR="002C174B" w:rsidRPr="009E34F2" w:rsidRDefault="002C174B" w:rsidP="002C174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>Педагогический коллектив.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</w:rPr>
        <w:t>Количество рабочих часов:  36 рабочих часов в неделю.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Данная программа методически оснащена: презентациями, анкетами, </w:t>
      </w:r>
      <w:proofErr w:type="spellStart"/>
      <w:r w:rsidRPr="009E34F2">
        <w:rPr>
          <w:rFonts w:ascii="Times New Roman" w:eastAsia="Times New Roman" w:hAnsi="Times New Roman" w:cs="Times New Roman"/>
          <w:sz w:val="28"/>
          <w:szCs w:val="28"/>
        </w:rPr>
        <w:t>опросниками</w:t>
      </w:r>
      <w:proofErr w:type="spellEnd"/>
      <w:r w:rsidRPr="009E34F2">
        <w:rPr>
          <w:rFonts w:ascii="Times New Roman" w:eastAsia="Times New Roman" w:hAnsi="Times New Roman" w:cs="Times New Roman"/>
          <w:sz w:val="28"/>
          <w:szCs w:val="28"/>
        </w:rPr>
        <w:t>, тестами.</w:t>
      </w:r>
    </w:p>
    <w:p w:rsidR="002C174B" w:rsidRPr="009E34F2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4F2">
        <w:rPr>
          <w:rFonts w:ascii="Times New Roman" w:eastAsia="Times New Roman" w:hAnsi="Times New Roman" w:cs="Times New Roman"/>
          <w:sz w:val="28"/>
          <w:szCs w:val="28"/>
        </w:rPr>
        <w:t xml:space="preserve">            Данная программа составлена на основе:  </w:t>
      </w:r>
      <w:r w:rsidRPr="009E34F2">
        <w:rPr>
          <w:rFonts w:ascii="Times New Roman" w:eastAsia="Times New Roman" w:hAnsi="Times New Roman" w:cs="Times New Roman"/>
          <w:sz w:val="28"/>
          <w:szCs w:val="28"/>
          <w:u w:val="single"/>
        </w:rPr>
        <w:t>Григорьева М.Ю. «Я и другое Я». Психолого-педагогическое сопровождение и социальная адаптация подростков</w:t>
      </w:r>
      <w:r w:rsidRPr="009E34F2">
        <w:rPr>
          <w:rFonts w:ascii="Times New Roman" w:eastAsia="Times New Roman" w:hAnsi="Times New Roman" w:cs="Times New Roman"/>
          <w:sz w:val="28"/>
          <w:szCs w:val="28"/>
        </w:rPr>
        <w:t>.- М.: школьная пресса, 2013</w:t>
      </w:r>
    </w:p>
    <w:p w:rsidR="002C174B" w:rsidRDefault="002C174B" w:rsidP="002C174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C174B" w:rsidRPr="003F799F" w:rsidRDefault="002C174B" w:rsidP="002C174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F799F">
        <w:rPr>
          <w:rFonts w:ascii="Times New Roman" w:eastAsia="Times New Roman" w:hAnsi="Times New Roman" w:cs="Times New Roman"/>
          <w:b/>
          <w:sz w:val="26"/>
          <w:szCs w:val="26"/>
        </w:rPr>
        <w:t>Предполагаемый результат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>- Повышение   социальной   устойчивости   учащихся  с задержкой психического развития в сферах межличностного, школьного и семейного общения.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>- Создание   системы   помощи   родителям   в   формировании  нравственного образа  жизни  семьи,  в  предупреждении  негативных  проявлений  у  детей  и подростков.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>-  Создание  системы  массовых  мероприятий  с  родителями,  работа  по организации   совместной   общественно   значимой   деятельности, позитивного опыта.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>-  Усиление роли семьи в воспитании детей.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- Создание   социально-педагогической   системы   в   образовательных 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учреждениях для взаимодействия семьи и педагогического коллектива в 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разрешении   социальных   проблем,   профилактика  </w:t>
      </w:r>
      <w:proofErr w:type="spellStart"/>
      <w:r w:rsidRPr="003F799F">
        <w:rPr>
          <w:rFonts w:ascii="Times New Roman" w:eastAsia="Times New Roman" w:hAnsi="Times New Roman" w:cs="Times New Roman"/>
          <w:sz w:val="28"/>
          <w:szCs w:val="28"/>
        </w:rPr>
        <w:t>девиантного</w:t>
      </w:r>
      <w:proofErr w:type="spellEnd"/>
      <w:r w:rsidRPr="003F799F">
        <w:rPr>
          <w:rFonts w:ascii="Times New Roman" w:eastAsia="Times New Roman" w:hAnsi="Times New Roman" w:cs="Times New Roman"/>
          <w:sz w:val="28"/>
          <w:szCs w:val="28"/>
        </w:rPr>
        <w:t xml:space="preserve">  поведения </w:t>
      </w:r>
    </w:p>
    <w:p w:rsidR="002C174B" w:rsidRPr="003F799F" w:rsidRDefault="002C174B" w:rsidP="002C1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99F">
        <w:rPr>
          <w:rFonts w:ascii="Times New Roman" w:eastAsia="Times New Roman" w:hAnsi="Times New Roman" w:cs="Times New Roman"/>
          <w:sz w:val="28"/>
          <w:szCs w:val="28"/>
        </w:rPr>
        <w:t>среди школьников.</w:t>
      </w:r>
    </w:p>
    <w:p w:rsidR="002C174B" w:rsidRDefault="002C174B" w:rsidP="002C174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br w:type="page"/>
      </w:r>
    </w:p>
    <w:p w:rsidR="002C174B" w:rsidRPr="003F799F" w:rsidRDefault="002C174B" w:rsidP="002C174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B6C8D1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План работы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социального  педагога  на 2025</w:t>
      </w:r>
      <w:r w:rsidRPr="009E34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–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26</w:t>
      </w:r>
      <w:r w:rsidRPr="009E34F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:rsidR="002C174B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работы </w:t>
      </w:r>
      <w:r w:rsidRPr="009E34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направлениям </w:t>
      </w:r>
    </w:p>
    <w:tbl>
      <w:tblPr>
        <w:tblW w:w="159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842"/>
        <w:gridCol w:w="2126"/>
        <w:gridCol w:w="2835"/>
        <w:gridCol w:w="2693"/>
        <w:gridCol w:w="1559"/>
      </w:tblGrid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Содержание деятельности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Сроки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Ответственный и участники деятельности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Форма отчетности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Cs w:val="26"/>
              </w:rPr>
              <w:t>Отметка о выполнении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5055" w:type="dxa"/>
            <w:gridSpan w:val="5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Организационная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Цель: Организация социальной  адаптации   обучающихся</w:t>
            </w:r>
          </w:p>
        </w:tc>
      </w:tr>
      <w:tr w:rsidR="002C174B" w:rsidRPr="000C574F" w:rsidTr="002C174B">
        <w:trPr>
          <w:trHeight w:val="969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Выявить обучающихся, не приступивших к занятиям с 1 сентября и последующие недели в течение сентября месяца.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 1 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сентября 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30 сентября 2025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  <w:tc>
          <w:tcPr>
            <w:tcW w:w="2835" w:type="dxa"/>
          </w:tcPr>
          <w:p w:rsidR="002C174B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зам. директора по ВР </w:t>
            </w:r>
          </w:p>
          <w:p w:rsidR="002C174B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классные руководители</w:t>
            </w:r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Скрытытй</w:t>
            </w:r>
            <w:proofErr w:type="spellEnd"/>
            <w:r w:rsidRPr="000C574F">
              <w:rPr>
                <w:rFonts w:ascii="Times New Roman" w:eastAsia="Times New Roman" w:hAnsi="Times New Roman" w:cs="Times New Roman"/>
              </w:rPr>
              <w:t xml:space="preserve"> отсев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Заполнение социально-педагогического паспорта класса.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0C574F">
              <w:rPr>
                <w:rFonts w:ascii="Times New Roman" w:eastAsia="Times New Roman" w:hAnsi="Times New Roman" w:cs="Times New Roman"/>
              </w:rPr>
              <w:t>. руководители</w:t>
            </w:r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Социальный паспорт класса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Составление социального паспорта школы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Социальный паспорт </w:t>
            </w:r>
          </w:p>
        </w:tc>
        <w:tc>
          <w:tcPr>
            <w:tcW w:w="1559" w:type="dxa"/>
            <w:vMerge w:val="restart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291"/>
        </w:trPr>
        <w:tc>
          <w:tcPr>
            <w:tcW w:w="851" w:type="dxa"/>
            <w:vMerge w:val="restart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5842" w:type="dxa"/>
            <w:vMerge w:val="restart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Сверка списков обучающихся, состоящих на различных видах учета/контроля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2C174B" w:rsidRPr="000C574F" w:rsidRDefault="00BA31CD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Сентябрь 2025</w:t>
            </w:r>
            <w:r w:rsidR="002C174B" w:rsidRPr="000C574F">
              <w:rPr>
                <w:rFonts w:ascii="Times New Roman" w:eastAsia="Times New Roman" w:hAnsi="Times New Roman" w:cs="Times New Roman"/>
              </w:rPr>
              <w:t>,</w:t>
            </w:r>
          </w:p>
          <w:p w:rsidR="002C174B" w:rsidRPr="000C574F" w:rsidRDefault="00BA31CD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Ноябрь 2025</w:t>
            </w:r>
            <w:r w:rsidR="002C174B" w:rsidRPr="000C574F">
              <w:rPr>
                <w:rFonts w:ascii="Times New Roman" w:eastAsia="Times New Roman" w:hAnsi="Times New Roman" w:cs="Times New Roman"/>
              </w:rPr>
              <w:t>,</w:t>
            </w:r>
          </w:p>
          <w:p w:rsidR="002C174B" w:rsidRPr="000C574F" w:rsidRDefault="00BA31CD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Январь 2026</w:t>
            </w:r>
            <w:r w:rsidR="002C174B" w:rsidRPr="000C574F">
              <w:rPr>
                <w:rFonts w:ascii="Times New Roman" w:eastAsia="Times New Roman" w:hAnsi="Times New Roman" w:cs="Times New Roman"/>
              </w:rPr>
              <w:t>, апрель 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  <w:vMerge w:val="restart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  <w:vMerge w:val="restart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Формирование 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личных дел на каждого обучающегося, состоящего на учете/контроле</w:t>
            </w:r>
          </w:p>
        </w:tc>
        <w:tc>
          <w:tcPr>
            <w:tcW w:w="1559" w:type="dxa"/>
            <w:vMerge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1725"/>
        </w:trPr>
        <w:tc>
          <w:tcPr>
            <w:tcW w:w="851" w:type="dxa"/>
            <w:vMerge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2" w:type="dxa"/>
            <w:vMerge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Вовлечение детей, находящихся в социально опасном положении (СОП) и группы риска (ГР)  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дополнительное образование.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Формирование личных дел на обучающихся СОП и ГР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Организация работы Совета по профилактике правонарушений несовершеннолетних в ГБОУ школе №609 (Совет)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Август-сентябрь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Составления плана работы Совета, утверждение состава 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5055" w:type="dxa"/>
            <w:gridSpan w:val="5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Диагностическая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 xml:space="preserve">Цель: </w:t>
            </w: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изучение личностных особенностей и </w:t>
            </w:r>
            <w:r w:rsidRPr="000C574F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социально</w:t>
            </w: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-бытовых условий жизни обучающихся, семьи, </w:t>
            </w:r>
            <w:r w:rsidRPr="000C574F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социального</w:t>
            </w: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 </w:t>
            </w:r>
            <w:proofErr w:type="spellStart"/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окружени</w:t>
            </w:r>
            <w:proofErr w:type="spellEnd"/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Анализ социального паспорта с целью выявления льготных категорий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Социальный паспорт ОУ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2.2.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Выявление обучающихся, находящихся в ТЖС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 xml:space="preserve">6 </w:t>
            </w:r>
            <w:r w:rsidRPr="000C574F">
              <w:rPr>
                <w:rFonts w:ascii="Times New Roman" w:eastAsia="Times New Roman" w:hAnsi="Times New Roman" w:cs="Times New Roman"/>
              </w:rPr>
              <w:t>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Составление списка обучающихся, находящихся в ТЖС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2.3.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Выявление обучающихся, нуждающихся в социальной защите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Составление списка обучающихся, нуждающихся в социальной защите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Сбор сведений о летней занятости обучающихся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Классные руководители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Составление списка о летнем отдыхе обучающихся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Проведение опросов среди обучающихся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Анализ опроса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5055" w:type="dxa"/>
            <w:gridSpan w:val="5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Координационная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Цель: координация деятельности педагогов образовательной организации</w:t>
            </w: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Работа с МА МО </w:t>
            </w:r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 xml:space="preserve">«Малая </w:t>
            </w:r>
            <w:proofErr w:type="spellStart"/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Охта</w:t>
            </w:r>
            <w:proofErr w:type="spellEnd"/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»</w:t>
            </w:r>
            <w:r w:rsidRPr="000C574F">
              <w:rPr>
                <w:rFonts w:ascii="Times New Roman" w:eastAsia="Times New Roman" w:hAnsi="Times New Roman" w:cs="Times New Roman"/>
              </w:rPr>
              <w:t>» по категории «опекаемые»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Межведомственное взаимодействие, заседания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Посещение суда, органов социального обеспечения и др. учреждений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Межведомственное взаимодействие, заседания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Своевременное информирование специалистов субъектов профилактики по вопросам, находящимся в их компетенции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Информационные сообщения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Помощь в организации летней занятости/отдыха обучающихся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Справка с места работы/отдыха 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Организация индивидуального </w:t>
            </w: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социально-психолого-педагогического</w:t>
            </w:r>
            <w:proofErr w:type="spellEnd"/>
            <w:r w:rsidRPr="000C574F">
              <w:rPr>
                <w:rFonts w:ascii="Times New Roman" w:eastAsia="Times New Roman" w:hAnsi="Times New Roman" w:cs="Times New Roman"/>
              </w:rPr>
              <w:t xml:space="preserve"> сопровождения обучающихся и их родителей (законных представителей) 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Социально-психолого-педагогическая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служба школы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Сбор данных о семье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3.6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Организация экскурсий, выездных мероприятий, соревнований, конкурсов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Приказ ОУ о выходе на мероприятие, справка о посещении 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5055" w:type="dxa"/>
            <w:gridSpan w:val="5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Профилактическая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Цель: профилактика правонарушений несовершеннолетних.</w:t>
            </w: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работе Совета по профилактике правонарушений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Один раз в месяц 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Администрация ОУ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Заполнение журнала, отчета по итогам каждого заседания Совета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Помощь в </w:t>
            </w: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в</w:t>
            </w:r>
            <w:proofErr w:type="spellEnd"/>
            <w:r w:rsidRPr="000C574F">
              <w:rPr>
                <w:rFonts w:ascii="Times New Roman" w:eastAsia="Times New Roman" w:hAnsi="Times New Roman" w:cs="Times New Roman"/>
              </w:rPr>
              <w:t xml:space="preserve"> смене образовательного маршрута обучающихся, находящихся на всех видах контроля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 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</w:t>
            </w:r>
            <w:r w:rsidRPr="000C574F">
              <w:rPr>
                <w:rFonts w:ascii="Times New Roman" w:eastAsia="Times New Roman" w:hAnsi="Times New Roman" w:cs="Times New Roman"/>
              </w:rPr>
              <w:lastRenderedPageBreak/>
              <w:t>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Администрация ОУ, соц. педагог, педагоги-психологи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Ведение личных дел обучающихся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4.3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профилактических мероприятиях района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педагог, классные руководители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Справка об участии, наградной документ участника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Проведение социологических опросов среди  обучающихся  5-9 классов 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 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педагог, педагоги-психологи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Сбор соглашений от родителей (законных представителей)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Анализ тестирования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Проведение дней здоровья 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 раз в четверть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педагог, педагоги-психологи, классные руководители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Фотоотчет</w:t>
            </w:r>
            <w:proofErr w:type="spellEnd"/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Работа со специалистами КДН и ЗП</w:t>
            </w:r>
          </w:p>
          <w:p w:rsidR="002C174B" w:rsidRPr="000C574F" w:rsidRDefault="002C174B" w:rsidP="002C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-Сверка детей ГР и СОП, состоящих на учете ОДН с КДН и ЗП</w:t>
            </w:r>
          </w:p>
          <w:p w:rsidR="002C174B" w:rsidRPr="000C574F" w:rsidRDefault="002C174B" w:rsidP="002C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-Посещение заседаний КДН и ЗП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Ведение личных дел обучающихся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5.7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Индивидуальная работа с детьми ОДН, «группы риска» и СОП 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По мере выявления детей данной категорий 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педагог, классные руководители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Разработка и утверждение ИПР на детей «группы риска» и СОП 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- Корректировка ИПР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Беседы,  лекции    с участием работников правоохранительных органов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 раз в четверть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 xml:space="preserve">иальный педагог, инспектор ПДН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района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5055" w:type="dxa"/>
            <w:gridSpan w:val="5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Информационно-просветительская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Цель: предоставление информации и просвещение по правовым вопросам</w:t>
            </w: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Организация месячника  безопасности и гражданской  защиты детей:</w:t>
            </w:r>
          </w:p>
          <w:p w:rsidR="002C174B" w:rsidRDefault="002C174B" w:rsidP="002C17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- Работа с  инспектором ПДН 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2C174B" w:rsidRPr="001D6FBE" w:rsidRDefault="002C174B" w:rsidP="002C174B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- Встречи с медицинским работником школы по темам: «Профилактика травматизма», </w:t>
            </w: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«Полезный разговор </w:t>
            </w:r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о</w:t>
            </w: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 </w:t>
            </w:r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вредных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 </w:t>
            </w:r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при</w:t>
            </w: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в</w:t>
            </w:r>
            <w:r w:rsidRPr="000C574F"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ычках</w:t>
            </w: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».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 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Зам. </w:t>
            </w:r>
            <w:r>
              <w:rPr>
                <w:rFonts w:ascii="Times New Roman" w:eastAsia="Times New Roman" w:hAnsi="Times New Roman" w:cs="Times New Roman"/>
              </w:rPr>
              <w:t xml:space="preserve">директора по 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ВР</w:t>
            </w:r>
            <w:r>
              <w:rPr>
                <w:rFonts w:ascii="Times New Roman" w:eastAsia="Times New Roman" w:hAnsi="Times New Roman" w:cs="Times New Roman"/>
              </w:rPr>
              <w:t>,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педагог, медицинский р</w:t>
            </w:r>
            <w:r w:rsidRPr="000C574F">
              <w:rPr>
                <w:rFonts w:ascii="Times New Roman" w:eastAsia="Times New Roman" w:hAnsi="Times New Roman" w:cs="Times New Roman"/>
              </w:rPr>
              <w:t>аботник поликлиники.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Справка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Мероприятия по профилактике употребления ПАВ 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 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Отчет 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1455"/>
        </w:trPr>
        <w:tc>
          <w:tcPr>
            <w:tcW w:w="851" w:type="dxa"/>
            <w:tcBorders>
              <w:bottom w:val="single" w:sz="4" w:space="0" w:color="auto"/>
            </w:tcBorders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5.3</w:t>
            </w:r>
          </w:p>
        </w:tc>
        <w:tc>
          <w:tcPr>
            <w:tcW w:w="5842" w:type="dxa"/>
            <w:tcBorders>
              <w:bottom w:val="single" w:sz="4" w:space="0" w:color="auto"/>
            </w:tcBorders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Мероприятия по профилактике правонарушений и преступлений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 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Отчет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5.4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Мероприятия, направленные на профилактику экстремистских проявлений в молодежной среде и формирование толерантного сознания несовершеннолетних 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 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Отчет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5.5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Индивидуальное консультирование обучающихся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В течение 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Фиксация в журнале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5.6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Проведение информационно-просветительских мероприятий по формированию правовой культуры и законопослушного поведения несовершеннолетних, обучающихся в школе: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1. День солидарности в борьбе с терроризмом:</w:t>
            </w:r>
          </w:p>
          <w:p w:rsidR="002C174B" w:rsidRPr="000C574F" w:rsidRDefault="002C174B" w:rsidP="002C1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C5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 толерантности</w:t>
            </w:r>
            <w:r w:rsidRPr="000C574F">
              <w:rPr>
                <w:rFonts w:ascii="Times New Roman" w:eastAsia="Times New Roman" w:hAnsi="Times New Roman" w:cs="Times New Roman"/>
                <w:sz w:val="24"/>
                <w:szCs w:val="24"/>
              </w:rPr>
              <w:t>«Дружба и братство – дороже богатства!»;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- </w:t>
            </w:r>
            <w:r w:rsidRPr="000C574F">
              <w:rPr>
                <w:rFonts w:ascii="Times New Roman" w:eastAsia="Times New Roman" w:hAnsi="Times New Roman" w:cs="Times New Roman"/>
                <w:shd w:val="clear" w:color="auto" w:fill="FFFDED"/>
              </w:rPr>
              <w:t>акция «Остановим насилие против детей».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2. День памяти жертв фашизма: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Акция «Россия против фашизма!»;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беседа «Терроризм-угроза обществу!».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3. Всероссийский урок безопасности школьников в сети Интернет: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-«Подростки в глобальной сети».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4. День народного единства: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конкурс рисунков «Мы разные, но мы вместе!».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5. Международный день толерантности: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Мероприятие-игра «Улыбка другу».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6. Всероссийский день правовой помощи детям: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Беседа «Школьник и закон»;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7. День Конституции Российской Федерации: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Правовая игра «Мы знаем Конституцию».</w:t>
            </w:r>
            <w:r w:rsidRPr="000C574F"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</w:rPr>
              <w:br/>
            </w: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8. Всемирный день без табака: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акция «Конфета за сигарету»;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мероприятие «ГТО – это легко!».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9. Международный день детского телефона доверия: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shd w:val="clear" w:color="auto" w:fill="FFFFFF"/>
              </w:rPr>
              <w:t>- акция «Доверяй».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В течение 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 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Администрация ОУ, соц</w:t>
            </w:r>
            <w:r>
              <w:rPr>
                <w:rFonts w:ascii="Times New Roman" w:eastAsia="Times New Roman" w:hAnsi="Times New Roman" w:cs="Times New Roman"/>
              </w:rPr>
              <w:t xml:space="preserve">иальны </w:t>
            </w:r>
            <w:r w:rsidRPr="000C574F">
              <w:rPr>
                <w:rFonts w:ascii="Times New Roman" w:eastAsia="Times New Roman" w:hAnsi="Times New Roman" w:cs="Times New Roman"/>
              </w:rPr>
              <w:t>педагог, педагоги-психологи, учителя истории и обществознания, учителя физ</w:t>
            </w:r>
            <w:r>
              <w:rPr>
                <w:rFonts w:ascii="Times New Roman" w:eastAsia="Times New Roman" w:hAnsi="Times New Roman" w:cs="Times New Roman"/>
              </w:rPr>
              <w:t xml:space="preserve">ической </w:t>
            </w:r>
            <w:r w:rsidRPr="000C574F">
              <w:rPr>
                <w:rFonts w:ascii="Times New Roman" w:eastAsia="Times New Roman" w:hAnsi="Times New Roman" w:cs="Times New Roman"/>
              </w:rPr>
              <w:t>культуры, учитель информатики, учитель ОБЖ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Написание отчетов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5.7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Проведение тематических классных часов но профилактике правонарушений, экстремизма, ПАВ и т.п.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Социальный педагог, кл</w:t>
            </w:r>
            <w:r>
              <w:rPr>
                <w:rFonts w:ascii="Times New Roman" w:eastAsia="Times New Roman" w:hAnsi="Times New Roman" w:cs="Times New Roman"/>
              </w:rPr>
              <w:t xml:space="preserve">ассные </w:t>
            </w:r>
            <w:r w:rsidRPr="000C574F">
              <w:rPr>
                <w:rFonts w:ascii="Times New Roman" w:eastAsia="Times New Roman" w:hAnsi="Times New Roman" w:cs="Times New Roman"/>
              </w:rPr>
              <w:t>руководители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Фиксация в ведомости о проведении классных часов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5.8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Проведение Единых дней правовых знаний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5.9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Размещение на стендах информации по безопасности обучающихся 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Администрация ОУ, 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Информация представлена на стенде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Размещение на сайте школы информации по актуальным вопросам школьной жизни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Учитель информатики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Информация представлена на школьном сайте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5. 11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организации и проведении общешкольных родительских собраний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1 раз в четверть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Администрация ОУ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Фиксация в ведомости о проведении родительских собраний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5.12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Проведение индивидуальных бесед с родителями (законными представителями):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-об обязанностях по воспитанию и содержанию несовершеннолетних;</w:t>
            </w:r>
          </w:p>
          <w:p w:rsidR="002C174B" w:rsidRPr="000C574F" w:rsidRDefault="002C174B" w:rsidP="002C1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-о бытовых условиях и их роли в воспитании и обучении.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Администрация ОУ, соц</w:t>
            </w:r>
            <w:r>
              <w:rPr>
                <w:rFonts w:ascii="Times New Roman" w:eastAsia="Times New Roman" w:hAnsi="Times New Roman" w:cs="Times New Roman"/>
              </w:rPr>
              <w:t xml:space="preserve">иальный </w:t>
            </w:r>
            <w:r w:rsidRPr="000C574F">
              <w:rPr>
                <w:rFonts w:ascii="Times New Roman" w:eastAsia="Times New Roman" w:hAnsi="Times New Roman" w:cs="Times New Roman"/>
              </w:rPr>
              <w:t>педагог, кл</w:t>
            </w:r>
            <w:r>
              <w:rPr>
                <w:rFonts w:ascii="Times New Roman" w:eastAsia="Times New Roman" w:hAnsi="Times New Roman" w:cs="Times New Roman"/>
              </w:rPr>
              <w:t xml:space="preserve">ассные </w:t>
            </w:r>
            <w:r w:rsidRPr="000C574F">
              <w:rPr>
                <w:rFonts w:ascii="Times New Roman" w:eastAsia="Times New Roman" w:hAnsi="Times New Roman" w:cs="Times New Roman"/>
              </w:rPr>
              <w:t>руководители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Протокол индивидуальной беседы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5.13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Индивидуальное консультирование родителей (законных представителей) по правовым и иным вопросам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Администрация ОУ, соц</w:t>
            </w:r>
            <w:r>
              <w:rPr>
                <w:rFonts w:ascii="Times New Roman" w:eastAsia="Times New Roman" w:hAnsi="Times New Roman" w:cs="Times New Roman"/>
              </w:rPr>
              <w:t xml:space="preserve">иальный </w:t>
            </w:r>
            <w:r w:rsidRPr="000C574F">
              <w:rPr>
                <w:rFonts w:ascii="Times New Roman" w:eastAsia="Times New Roman" w:hAnsi="Times New Roman" w:cs="Times New Roman"/>
              </w:rPr>
              <w:t>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Фиксация в журнале индивидуальных бесед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Vl</w:t>
            </w:r>
            <w:proofErr w:type="spellEnd"/>
          </w:p>
        </w:tc>
        <w:tc>
          <w:tcPr>
            <w:tcW w:w="15055" w:type="dxa"/>
            <w:gridSpan w:val="5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Защитно-охранная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Цель: защита и охрана прав и интересов ребенка</w:t>
            </w:r>
          </w:p>
        </w:tc>
      </w:tr>
      <w:tr w:rsidR="002C174B" w:rsidRPr="000C574F" w:rsidTr="002C174B">
        <w:trPr>
          <w:trHeight w:val="185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Организация и проведение профилактических рейдов в семьи, где проживают обучающиеся школы 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по мере необходимости </w:t>
            </w:r>
          </w:p>
        </w:tc>
        <w:tc>
          <w:tcPr>
            <w:tcW w:w="2835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Зам</w:t>
            </w:r>
            <w:r>
              <w:rPr>
                <w:rFonts w:ascii="Times New Roman" w:eastAsia="Times New Roman" w:hAnsi="Times New Roman" w:cs="Times New Roman"/>
              </w:rPr>
              <w:t xml:space="preserve">еститель </w:t>
            </w:r>
            <w:r w:rsidRPr="000C574F">
              <w:rPr>
                <w:rFonts w:ascii="Times New Roman" w:eastAsia="Times New Roman" w:hAnsi="Times New Roman" w:cs="Times New Roman"/>
              </w:rPr>
              <w:t>дир</w:t>
            </w:r>
            <w:r>
              <w:rPr>
                <w:rFonts w:ascii="Times New Roman" w:eastAsia="Times New Roman" w:hAnsi="Times New Roman" w:cs="Times New Roman"/>
              </w:rPr>
              <w:t xml:space="preserve">ектора 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по УВР, </w:t>
            </w:r>
            <w:r>
              <w:rPr>
                <w:rFonts w:ascii="Times New Roman" w:eastAsia="Times New Roman" w:hAnsi="Times New Roman" w:cs="Times New Roman"/>
              </w:rPr>
              <w:t>з</w:t>
            </w:r>
            <w:r w:rsidRPr="000C574F">
              <w:rPr>
                <w:rFonts w:ascii="Times New Roman" w:eastAsia="Times New Roman" w:hAnsi="Times New Roman" w:cs="Times New Roman"/>
              </w:rPr>
              <w:t>ам</w:t>
            </w:r>
            <w:r>
              <w:rPr>
                <w:rFonts w:ascii="Times New Roman" w:eastAsia="Times New Roman" w:hAnsi="Times New Roman" w:cs="Times New Roman"/>
              </w:rPr>
              <w:t xml:space="preserve">еститель </w:t>
            </w:r>
            <w:r w:rsidRPr="000C574F">
              <w:rPr>
                <w:rFonts w:ascii="Times New Roman" w:eastAsia="Times New Roman" w:hAnsi="Times New Roman" w:cs="Times New Roman"/>
              </w:rPr>
              <w:t>дир</w:t>
            </w:r>
            <w:r>
              <w:rPr>
                <w:rFonts w:ascii="Times New Roman" w:eastAsia="Times New Roman" w:hAnsi="Times New Roman" w:cs="Times New Roman"/>
              </w:rPr>
              <w:t xml:space="preserve">ектора </w:t>
            </w:r>
            <w:r w:rsidRPr="000C574F">
              <w:rPr>
                <w:rFonts w:ascii="Times New Roman" w:eastAsia="Times New Roman" w:hAnsi="Times New Roman" w:cs="Times New Roman"/>
              </w:rPr>
              <w:t>по ВР, соц</w:t>
            </w:r>
            <w:r>
              <w:rPr>
                <w:rFonts w:ascii="Times New Roman" w:eastAsia="Times New Roman" w:hAnsi="Times New Roman" w:cs="Times New Roman"/>
              </w:rPr>
              <w:t>иальный педагог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Кл</w:t>
            </w:r>
            <w:r>
              <w:rPr>
                <w:rFonts w:ascii="Times New Roman" w:eastAsia="Times New Roman" w:hAnsi="Times New Roman" w:cs="Times New Roman"/>
              </w:rPr>
              <w:t xml:space="preserve">ассные </w:t>
            </w:r>
            <w:r w:rsidRPr="000C574F">
              <w:rPr>
                <w:rFonts w:ascii="Times New Roman" w:eastAsia="Times New Roman" w:hAnsi="Times New Roman" w:cs="Times New Roman"/>
              </w:rPr>
              <w:t>руководители, педагоги-психологи</w:t>
            </w:r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Составление акта ЖБУ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rPr>
          <w:trHeight w:val="1485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Сбор документов, оформление и выдача льготных проездных билетов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835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Администрация ОУ, соц.педагог, </w:t>
            </w: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кл.руководители</w:t>
            </w:r>
            <w:proofErr w:type="spellEnd"/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Проездной документ обучающегося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rPr>
          <w:trHeight w:val="1551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6.3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Содействие в оформлении документов обучающегося (паспорт, страховое свидетельство, медицинский полис и пр.)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2835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Администрация ОУ, </w:t>
            </w:r>
            <w:r>
              <w:rPr>
                <w:rFonts w:ascii="Times New Roman" w:eastAsia="Times New Roman" w:hAnsi="Times New Roman" w:cs="Times New Roman"/>
              </w:rPr>
              <w:t>социальный педагог, классные руководители</w:t>
            </w:r>
          </w:p>
        </w:tc>
        <w:tc>
          <w:tcPr>
            <w:tcW w:w="2693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Оформленный документ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rPr>
          <w:trHeight w:val="175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Присутствие при проведении опросов несовершеннолетних и бесед инспектором ПДН, работниками полиции, суда, а также иных субъектов профилактики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 мере необходимости 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  <w:r w:rsidRPr="000C57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Ведение личных дел обучающихся, справка о допросе, из суда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C174B" w:rsidRPr="000C574F" w:rsidTr="002C174B">
        <w:trPr>
          <w:trHeight w:val="457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0C574F">
              <w:rPr>
                <w:rFonts w:ascii="Times New Roman" w:eastAsia="Times New Roman" w:hAnsi="Times New Roman" w:cs="Times New Roman"/>
                <w:b/>
                <w:lang w:val="en-US"/>
              </w:rPr>
              <w:t>Vll</w:t>
            </w:r>
            <w:proofErr w:type="spellEnd"/>
          </w:p>
        </w:tc>
        <w:tc>
          <w:tcPr>
            <w:tcW w:w="15055" w:type="dxa"/>
            <w:gridSpan w:val="5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C574F">
              <w:rPr>
                <w:rFonts w:ascii="Times New Roman" w:eastAsia="Times New Roman" w:hAnsi="Times New Roman" w:cs="Times New Roman"/>
                <w:b/>
              </w:rPr>
              <w:t>Профориентационная</w:t>
            </w:r>
            <w:proofErr w:type="spellEnd"/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 xml:space="preserve">Цель: </w:t>
            </w:r>
            <w:r w:rsidRPr="000C574F">
              <w:rPr>
                <w:rFonts w:ascii="Times New Roman" w:eastAsia="Times New Roman" w:hAnsi="Times New Roman" w:cs="Times New Roman"/>
                <w:b/>
                <w:color w:val="000000"/>
              </w:rPr>
              <w:t>Профессиональное самоопределение обучающихся</w:t>
            </w:r>
          </w:p>
        </w:tc>
      </w:tr>
      <w:tr w:rsidR="002C174B" w:rsidRPr="000C574F" w:rsidTr="002C174B">
        <w:trPr>
          <w:trHeight w:val="457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Вовлечение обучающихся в общественно-полезную деятельность в соответствии с познавательными и профессиональными интересами: обеспечение участия в проектно-исследовательской деятельности (конкурсах, выставках, фестивалях)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В течение 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., 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Кл</w:t>
            </w:r>
            <w:r>
              <w:rPr>
                <w:rFonts w:ascii="Times New Roman" w:eastAsia="Times New Roman" w:hAnsi="Times New Roman" w:cs="Times New Roman"/>
              </w:rPr>
              <w:t xml:space="preserve">ассные 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руководители 9-х классов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Справка 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1756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0C574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Обеспечение участия обучающихся в днях открытых дверей учреждений среднего профессионального образования</w:t>
            </w:r>
          </w:p>
        </w:tc>
        <w:tc>
          <w:tcPr>
            <w:tcW w:w="2126" w:type="dxa"/>
            <w:vAlign w:val="center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В течение 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 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., 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Кл</w:t>
            </w:r>
            <w:r>
              <w:rPr>
                <w:rFonts w:ascii="Times New Roman" w:eastAsia="Times New Roman" w:hAnsi="Times New Roman" w:cs="Times New Roman"/>
              </w:rPr>
              <w:t xml:space="preserve">ассные 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руководители 9-х классов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Договор о сотрудничестве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42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Организация экскурсий в СПО,  на «Фестивали профессий», на места работы родителей обучающихся в рамках проведения </w:t>
            </w: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профориентационной</w:t>
            </w:r>
            <w:proofErr w:type="spellEnd"/>
            <w:r w:rsidRPr="000C574F">
              <w:rPr>
                <w:rFonts w:ascii="Times New Roman" w:eastAsia="Times New Roman" w:hAnsi="Times New Roman" w:cs="Times New Roman"/>
              </w:rPr>
              <w:t xml:space="preserve"> работы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 xml:space="preserve">6 </w:t>
            </w:r>
            <w:r w:rsidRPr="000C574F">
              <w:rPr>
                <w:rFonts w:ascii="Times New Roman" w:eastAsia="Times New Roman" w:hAnsi="Times New Roman" w:cs="Times New Roman"/>
              </w:rPr>
              <w:t>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., </w:t>
            </w: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Кл</w:t>
            </w:r>
            <w:r>
              <w:rPr>
                <w:rFonts w:ascii="Times New Roman" w:eastAsia="Times New Roman" w:hAnsi="Times New Roman" w:cs="Times New Roman"/>
              </w:rPr>
              <w:t xml:space="preserve">ассные 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руководители 9-</w:t>
            </w:r>
            <w:r>
              <w:rPr>
                <w:rFonts w:ascii="Times New Roman" w:eastAsia="Times New Roman" w:hAnsi="Times New Roman" w:cs="Times New Roman"/>
              </w:rPr>
              <w:t xml:space="preserve">8 </w:t>
            </w:r>
            <w:proofErr w:type="spellStart"/>
            <w:r w:rsidRPr="000C574F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0C574F">
              <w:rPr>
                <w:rFonts w:ascii="Times New Roman" w:eastAsia="Times New Roman" w:hAnsi="Times New Roman" w:cs="Times New Roman"/>
              </w:rPr>
              <w:t xml:space="preserve"> классов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Договор о сотрудничестве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42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7.4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Проведение опросов, бесед, консультирований, тестирований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Сентябрь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– май 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, педагог-психолог 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Анализ полученных результатов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  <w:sz w:val="18"/>
                <w:lang w:val="en-US"/>
              </w:rPr>
              <w:t>VIII</w:t>
            </w:r>
          </w:p>
        </w:tc>
        <w:tc>
          <w:tcPr>
            <w:tcW w:w="15055" w:type="dxa"/>
            <w:gridSpan w:val="5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  <w:b/>
              </w:rPr>
              <w:t>Информационно- методическая работа</w:t>
            </w: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 Изучение нормативных и законодательных  сборников по защите  прав и  интересов детей.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Самопознание и самообразование.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2C174B" w:rsidRPr="000C574F" w:rsidTr="002C174B">
        <w:trPr>
          <w:trHeight w:val="1194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lastRenderedPageBreak/>
              <w:t>8.2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 xml:space="preserve">Участие в работе РМО </w:t>
            </w:r>
            <w:r>
              <w:rPr>
                <w:rFonts w:ascii="Times New Roman" w:eastAsia="Times New Roman" w:hAnsi="Times New Roman" w:cs="Times New Roman"/>
              </w:rPr>
              <w:t>педагогов-психологов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Ежемесячно в течение</w:t>
            </w:r>
          </w:p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  <w:r w:rsidRPr="000C574F">
              <w:rPr>
                <w:rFonts w:ascii="Times New Roman" w:eastAsia="Times New Roman" w:hAnsi="Times New Roman" w:cs="Times New Roman"/>
              </w:rPr>
              <w:t>.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заседаниях,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выступления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Ра</w:t>
            </w:r>
            <w:r>
              <w:rPr>
                <w:rFonts w:ascii="Times New Roman" w:eastAsia="Times New Roman" w:hAnsi="Times New Roman" w:cs="Times New Roman"/>
              </w:rPr>
              <w:t xml:space="preserve">бота по запросам КДН и ЗП, ОДН, </w:t>
            </w:r>
            <w:r w:rsidRPr="000C574F">
              <w:rPr>
                <w:rFonts w:ascii="Times New Roman" w:eastAsia="Times New Roman" w:hAnsi="Times New Roman" w:cs="Times New Roman"/>
              </w:rPr>
              <w:t>ПМПК,  индивидуальным запросам педагогов, родителей и учащихся и другим запросам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</w:t>
            </w:r>
          </w:p>
          <w:p w:rsidR="002C174B" w:rsidRPr="000C574F" w:rsidRDefault="00BA31CD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  <w:r w:rsidR="002C174B" w:rsidRPr="000C574F">
              <w:rPr>
                <w:rFonts w:ascii="Times New Roman" w:eastAsia="Times New Roman" w:hAnsi="Times New Roman" w:cs="Times New Roman"/>
              </w:rPr>
              <w:t>-202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="002C174B"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Написание ходатайств и характеристик, отчетов и рекомендации родителям и обучающимся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7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5842" w:type="dxa"/>
            <w:vAlign w:val="center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Выступление на МО, совещаниях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</w:t>
            </w:r>
          </w:p>
          <w:p w:rsidR="002C174B" w:rsidRPr="000C574F" w:rsidRDefault="00BA31CD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</w:t>
            </w:r>
            <w:r w:rsidR="002C174B" w:rsidRPr="000C574F">
              <w:rPr>
                <w:rFonts w:ascii="Times New Roman" w:eastAsia="Times New Roman" w:hAnsi="Times New Roman" w:cs="Times New Roman"/>
              </w:rPr>
              <w:t>-202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="002C174B"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заседаниях,</w:t>
            </w:r>
          </w:p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выступления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822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районных и городских совещаниях, семинарах, конференциях.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Default="002C174B" w:rsidP="002C174B">
            <w:r w:rsidRPr="00126E5C"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Сертификат участника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7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Повышение квалификации</w:t>
            </w:r>
          </w:p>
        </w:tc>
        <w:tc>
          <w:tcPr>
            <w:tcW w:w="2126" w:type="dxa"/>
          </w:tcPr>
          <w:p w:rsidR="002C174B" w:rsidRPr="000C574F" w:rsidRDefault="002C174B" w:rsidP="00BA31CD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Default="002C174B" w:rsidP="002C174B">
            <w:r w:rsidRPr="00126E5C"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Документ о квалификации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C174B" w:rsidRPr="000C574F" w:rsidTr="002C174B">
        <w:trPr>
          <w:trHeight w:val="70"/>
        </w:trPr>
        <w:tc>
          <w:tcPr>
            <w:tcW w:w="851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5842" w:type="dxa"/>
          </w:tcPr>
          <w:p w:rsidR="002C174B" w:rsidRPr="000C574F" w:rsidRDefault="002C174B" w:rsidP="002C174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Участие в районных и других конкурсах</w:t>
            </w:r>
          </w:p>
        </w:tc>
        <w:tc>
          <w:tcPr>
            <w:tcW w:w="2126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В течение 202</w:t>
            </w:r>
            <w:r w:rsidR="00BA31CD">
              <w:rPr>
                <w:rFonts w:ascii="Times New Roman" w:eastAsia="Times New Roman" w:hAnsi="Times New Roman" w:cs="Times New Roman"/>
              </w:rPr>
              <w:t>5</w:t>
            </w:r>
            <w:r w:rsidRPr="000C574F">
              <w:rPr>
                <w:rFonts w:ascii="Times New Roman" w:eastAsia="Times New Roman" w:hAnsi="Times New Roman" w:cs="Times New Roman"/>
              </w:rPr>
              <w:t>-202</w:t>
            </w:r>
            <w:r w:rsidR="00BA31CD">
              <w:rPr>
                <w:rFonts w:ascii="Times New Roman" w:eastAsia="Times New Roman" w:hAnsi="Times New Roman" w:cs="Times New Roman"/>
              </w:rPr>
              <w:t>6</w:t>
            </w:r>
            <w:r w:rsidRPr="000C574F">
              <w:rPr>
                <w:rFonts w:ascii="Times New Roman" w:eastAsia="Times New Roman" w:hAnsi="Times New Roman" w:cs="Times New Roman"/>
              </w:rPr>
              <w:t xml:space="preserve"> учебного года</w:t>
            </w:r>
          </w:p>
        </w:tc>
        <w:tc>
          <w:tcPr>
            <w:tcW w:w="2835" w:type="dxa"/>
          </w:tcPr>
          <w:p w:rsidR="002C174B" w:rsidRDefault="002C174B" w:rsidP="002C174B">
            <w:r w:rsidRPr="00126E5C"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2693" w:type="dxa"/>
          </w:tcPr>
          <w:p w:rsidR="002C174B" w:rsidRPr="000C574F" w:rsidRDefault="002C174B" w:rsidP="002C17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C574F">
              <w:rPr>
                <w:rFonts w:ascii="Times New Roman" w:eastAsia="Times New Roman" w:hAnsi="Times New Roman" w:cs="Times New Roman"/>
              </w:rPr>
              <w:t>Сертификат участника, диплом, грамота</w:t>
            </w:r>
          </w:p>
        </w:tc>
        <w:tc>
          <w:tcPr>
            <w:tcW w:w="1559" w:type="dxa"/>
          </w:tcPr>
          <w:p w:rsidR="002C174B" w:rsidRPr="000C574F" w:rsidRDefault="002C174B" w:rsidP="002C174B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C174B" w:rsidRPr="009E34F2" w:rsidRDefault="002C174B" w:rsidP="002C17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C174B" w:rsidRPr="009E34F2" w:rsidRDefault="002C174B" w:rsidP="002C17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C174B" w:rsidRDefault="002C174B" w:rsidP="002C174B"/>
    <w:p w:rsidR="002C174B" w:rsidRDefault="002C174B" w:rsidP="002C174B"/>
    <w:p w:rsidR="002C174B" w:rsidRDefault="002C174B" w:rsidP="002C174B"/>
    <w:p w:rsidR="002C174B" w:rsidRDefault="002C174B"/>
    <w:sectPr w:rsidR="002C174B" w:rsidSect="00BA31CD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</w:abstractNum>
  <w:abstractNum w:abstractNumId="1">
    <w:nsid w:val="1D6E4932"/>
    <w:multiLevelType w:val="hybridMultilevel"/>
    <w:tmpl w:val="9424C670"/>
    <w:lvl w:ilvl="0" w:tplc="04190001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89623A"/>
    <w:multiLevelType w:val="hybridMultilevel"/>
    <w:tmpl w:val="7AC2C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174B"/>
    <w:rsid w:val="002C174B"/>
    <w:rsid w:val="00BA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74B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74B"/>
    <w:rPr>
      <w:rFonts w:ascii="Times New Roman" w:eastAsia="Times New Roman" w:hAnsi="Times New Roman" w:cs="Times New Roman"/>
      <w:b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3091</Words>
  <Characters>17621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cp:lastPrinted>2025-09-08T12:19:00Z</cp:lastPrinted>
  <dcterms:created xsi:type="dcterms:W3CDTF">2025-09-08T11:27:00Z</dcterms:created>
  <dcterms:modified xsi:type="dcterms:W3CDTF">2025-09-08T12:20:00Z</dcterms:modified>
</cp:coreProperties>
</file>